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F641" w14:textId="45B4B367" w:rsidR="00487512" w:rsidRDefault="00F36E11">
      <w:pPr>
        <w:rPr>
          <w:b/>
          <w:bCs/>
        </w:rPr>
      </w:pPr>
      <w:r>
        <w:rPr>
          <w:noProof/>
          <w:color w:val="E97132" w:themeColor="accent2"/>
        </w:rPr>
        <w:drawing>
          <wp:anchor distT="0" distB="0" distL="114300" distR="114300" simplePos="0" relativeHeight="251659264" behindDoc="1" locked="0" layoutInCell="1" allowOverlap="1" wp14:anchorId="0125B069" wp14:editId="70EAA0EA">
            <wp:simplePos x="0" y="0"/>
            <wp:positionH relativeFrom="margin">
              <wp:posOffset>5081905</wp:posOffset>
            </wp:positionH>
            <wp:positionV relativeFrom="paragraph">
              <wp:posOffset>22225</wp:posOffset>
            </wp:positionV>
            <wp:extent cx="967740" cy="588010"/>
            <wp:effectExtent l="0" t="0" r="3810" b="2540"/>
            <wp:wrapSquare wrapText="bothSides"/>
            <wp:docPr id="364634725" name="Afbeelding 1" descr="Afbeelding met symbool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634725" name="Afbeelding 1" descr="Afbeelding met symbool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Uitnodiging voor Algemene Leden Vergadering van Plaatselijk Belang Sintjansklooster/Heetveld</w:t>
      </w:r>
    </w:p>
    <w:p w14:paraId="5FB31973" w14:textId="2A79EC63" w:rsidR="00F36E11" w:rsidRDefault="00F36E11">
      <w:pPr>
        <w:rPr>
          <w:b/>
          <w:bCs/>
        </w:rPr>
      </w:pPr>
      <w:r>
        <w:rPr>
          <w:b/>
          <w:bCs/>
        </w:rPr>
        <w:t>Wanneer: Vrijdag 14 november 2025</w:t>
      </w:r>
    </w:p>
    <w:p w14:paraId="7D229DEF" w14:textId="5E38DF05" w:rsidR="00F36E11" w:rsidRDefault="00F36E11">
      <w:pPr>
        <w:rPr>
          <w:b/>
          <w:bCs/>
        </w:rPr>
      </w:pPr>
      <w:r>
        <w:rPr>
          <w:b/>
          <w:bCs/>
        </w:rPr>
        <w:t>Waar: Dorpshuis</w:t>
      </w:r>
    </w:p>
    <w:p w14:paraId="4D4D1CBC" w14:textId="1FB31E44" w:rsidR="00F36E11" w:rsidRDefault="00F36E11">
      <w:pPr>
        <w:rPr>
          <w:b/>
          <w:bCs/>
        </w:rPr>
      </w:pPr>
      <w:r>
        <w:rPr>
          <w:b/>
          <w:bCs/>
        </w:rPr>
        <w:t>Tijd: 16.30 – 18.30 uur</w:t>
      </w:r>
    </w:p>
    <w:p w14:paraId="5F29C8A9" w14:textId="6A21F6C0" w:rsidR="00F36E11" w:rsidRDefault="00F36E11">
      <w:pPr>
        <w:rPr>
          <w:b/>
          <w:bCs/>
        </w:rPr>
      </w:pPr>
      <w:r>
        <w:rPr>
          <w:b/>
          <w:bCs/>
        </w:rPr>
        <w:t>AGENDA:</w:t>
      </w:r>
    </w:p>
    <w:p w14:paraId="1C2F2CF9" w14:textId="082B5CF5" w:rsidR="00F36E11" w:rsidRDefault="00F36E11" w:rsidP="00F36E1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Kort verslag van de activiteiten en financiën afgelopen jaar</w:t>
      </w:r>
    </w:p>
    <w:p w14:paraId="634D1846" w14:textId="50299187" w:rsidR="00F36E11" w:rsidRPr="00D2075D" w:rsidRDefault="00F36E11" w:rsidP="00F36E11">
      <w:pPr>
        <w:pStyle w:val="Lijstalinea"/>
        <w:numPr>
          <w:ilvl w:val="0"/>
          <w:numId w:val="1"/>
        </w:numPr>
        <w:rPr>
          <w:b/>
          <w:bCs/>
          <w:color w:val="000000" w:themeColor="text1"/>
        </w:rPr>
      </w:pPr>
      <w:r>
        <w:rPr>
          <w:b/>
          <w:bCs/>
        </w:rPr>
        <w:t>Gelegenheid om met elkaar te spreken over de lopende zaken en vooral over de toekomst van Sintjansklooster</w:t>
      </w:r>
      <w:r w:rsidR="00893846">
        <w:rPr>
          <w:b/>
          <w:bCs/>
        </w:rPr>
        <w:t xml:space="preserve"> en </w:t>
      </w:r>
      <w:r w:rsidR="00893846" w:rsidRPr="00D2075D">
        <w:rPr>
          <w:b/>
          <w:bCs/>
          <w:color w:val="000000" w:themeColor="text1"/>
        </w:rPr>
        <w:t xml:space="preserve">PB. </w:t>
      </w:r>
    </w:p>
    <w:p w14:paraId="52086560" w14:textId="2534B873" w:rsidR="00702A24" w:rsidRPr="00D2075D" w:rsidRDefault="00777E53" w:rsidP="00F36E11">
      <w:pPr>
        <w:pStyle w:val="Lijstalinea"/>
        <w:numPr>
          <w:ilvl w:val="0"/>
          <w:numId w:val="1"/>
        </w:numPr>
        <w:rPr>
          <w:b/>
          <w:bCs/>
          <w:color w:val="000000" w:themeColor="text1"/>
        </w:rPr>
      </w:pPr>
      <w:r w:rsidRPr="00D2075D">
        <w:rPr>
          <w:b/>
          <w:bCs/>
          <w:color w:val="000000" w:themeColor="text1"/>
        </w:rPr>
        <w:t xml:space="preserve">Een </w:t>
      </w:r>
      <w:r w:rsidR="00AB32D0">
        <w:rPr>
          <w:b/>
          <w:bCs/>
          <w:color w:val="000000" w:themeColor="text1"/>
        </w:rPr>
        <w:t>goed moment</w:t>
      </w:r>
      <w:r w:rsidRPr="00D2075D">
        <w:rPr>
          <w:b/>
          <w:bCs/>
          <w:color w:val="000000" w:themeColor="text1"/>
        </w:rPr>
        <w:t xml:space="preserve"> om enthousiaste medebestuurders te vinden</w:t>
      </w:r>
    </w:p>
    <w:p w14:paraId="08422D68" w14:textId="712BA3ED" w:rsidR="00F36E11" w:rsidRDefault="00F36E11" w:rsidP="00F36E11">
      <w:pPr>
        <w:rPr>
          <w:b/>
          <w:bCs/>
        </w:rPr>
      </w:pPr>
      <w:r>
        <w:rPr>
          <w:b/>
          <w:bCs/>
        </w:rPr>
        <w:t>Dit alles onder het genot van een hapje en een drankje.</w:t>
      </w:r>
    </w:p>
    <w:p w14:paraId="5AEC42FE" w14:textId="77777777" w:rsidR="008D1FC2" w:rsidRDefault="00F36E11" w:rsidP="00F36E11">
      <w:pPr>
        <w:rPr>
          <w:b/>
          <w:bCs/>
        </w:rPr>
      </w:pPr>
      <w:r>
        <w:rPr>
          <w:b/>
          <w:bCs/>
        </w:rPr>
        <w:t>Met uw aanwezigheid</w:t>
      </w:r>
      <w:r w:rsidR="008D1FC2">
        <w:rPr>
          <w:b/>
          <w:bCs/>
        </w:rPr>
        <w:t xml:space="preserve"> k</w:t>
      </w:r>
      <w:r>
        <w:rPr>
          <w:b/>
          <w:bCs/>
        </w:rPr>
        <w:t xml:space="preserve">unt u PB en ons dorp inspireren. </w:t>
      </w:r>
    </w:p>
    <w:p w14:paraId="5EE76AEC" w14:textId="34D2FC77" w:rsidR="00F36E11" w:rsidRPr="00F36E11" w:rsidRDefault="00F36E11" w:rsidP="00F36E11">
      <w:pPr>
        <w:rPr>
          <w:b/>
          <w:bCs/>
        </w:rPr>
      </w:pPr>
      <w:r>
        <w:rPr>
          <w:b/>
          <w:bCs/>
        </w:rPr>
        <w:t>Wij rekenen</w:t>
      </w:r>
      <w:r w:rsidR="008D1FC2">
        <w:rPr>
          <w:b/>
          <w:bCs/>
        </w:rPr>
        <w:t xml:space="preserve"> </w:t>
      </w:r>
      <w:r>
        <w:rPr>
          <w:b/>
          <w:bCs/>
        </w:rPr>
        <w:t>op uw komst.</w:t>
      </w:r>
    </w:p>
    <w:sectPr w:rsidR="00F36E11" w:rsidRPr="00F3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225"/>
    <w:multiLevelType w:val="hybridMultilevel"/>
    <w:tmpl w:val="71900F34"/>
    <w:lvl w:ilvl="0" w:tplc="16C62F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62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11"/>
    <w:rsid w:val="000351B9"/>
    <w:rsid w:val="00081A81"/>
    <w:rsid w:val="001060E0"/>
    <w:rsid w:val="00345AFD"/>
    <w:rsid w:val="0037652D"/>
    <w:rsid w:val="00425572"/>
    <w:rsid w:val="00487512"/>
    <w:rsid w:val="00702A24"/>
    <w:rsid w:val="00777E53"/>
    <w:rsid w:val="007A1690"/>
    <w:rsid w:val="00893846"/>
    <w:rsid w:val="008D1FC2"/>
    <w:rsid w:val="00A90C82"/>
    <w:rsid w:val="00AB32D0"/>
    <w:rsid w:val="00B83308"/>
    <w:rsid w:val="00D2075D"/>
    <w:rsid w:val="00F3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D536"/>
  <w15:chartTrackingRefBased/>
  <w15:docId w15:val="{0BA2B81B-C14D-46E2-B44D-D6255B27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6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6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6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6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6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6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6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6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6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6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6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6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6E1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6E1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6E1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6E1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6E1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6E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6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6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6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6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6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6E1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6E1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6E1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6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6E1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6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</dc:creator>
  <cp:keywords/>
  <dc:description/>
  <cp:lastModifiedBy>j b</cp:lastModifiedBy>
  <cp:revision>2</cp:revision>
  <dcterms:created xsi:type="dcterms:W3CDTF">2025-11-06T12:09:00Z</dcterms:created>
  <dcterms:modified xsi:type="dcterms:W3CDTF">2025-11-06T12:09:00Z</dcterms:modified>
</cp:coreProperties>
</file>